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126E5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EDF309" w14:textId="45B3F6E6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Евтюков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 xml:space="preserve">, С. А. Построение математических моделей и систем автоматизированного проектирования подъемно-транспортных и строительно-дорожных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машин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учебное пособие / С. А.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Евтюков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, А. А. Овчаров, И. В. Замараев. —  Санкт-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Санкт-Петербургский государственный архитектурно-строительный университет, ЭБС АСВ, 2011. — 44 c. — ISBN 978-5-9227-0279-9.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4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http://www.iprbookshop.ru/19027.html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739183EC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7EE50E" w14:textId="54FDEFAF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5B">
        <w:rPr>
          <w:rFonts w:ascii="Times New Roman" w:hAnsi="Times New Roman" w:cs="Times New Roman"/>
          <w:sz w:val="24"/>
          <w:szCs w:val="24"/>
        </w:rPr>
        <w:t xml:space="preserve">Техническая диагностика на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транспорте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учебное пособие / В. В.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Лянденбурский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 xml:space="preserve">, П. И. Аношкин, А. С. Иванов, А. М.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Белоковыльский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 xml:space="preserve">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Пенза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Пензенский государственный университет архитектуры и строительства, ЭБС АСВ, 2012. — 252 c. — ISBN 978-5-9282-0853-0.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5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http://www.iprbookshop.ru/75304.html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0F26085B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1B3C5D" w14:textId="2402EB02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5B">
        <w:rPr>
          <w:rFonts w:ascii="Times New Roman" w:hAnsi="Times New Roman" w:cs="Times New Roman"/>
          <w:sz w:val="24"/>
          <w:szCs w:val="24"/>
        </w:rPr>
        <w:t xml:space="preserve">Абраменков, Д. Э. Землеройно-транспортные машины.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Скреперы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учебное пособие / Д. Э. Абраменков, Э. А. Абраменков, А. С. Дедов.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Новосибирск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Новосибирский государственный архитектурно-строительный университет (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Сибстрин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 xml:space="preserve">), ЭБС АСВ, 2013. — 91 c. — ISBN 978-5-7795-0661-8.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6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http://www.iprbookshop.ru/68765.html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4CE78331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A0CC9C" w14:textId="61019890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5B">
        <w:rPr>
          <w:rFonts w:ascii="Times New Roman" w:hAnsi="Times New Roman" w:cs="Times New Roman"/>
          <w:sz w:val="24"/>
          <w:szCs w:val="24"/>
        </w:rPr>
        <w:t xml:space="preserve">Ли, Р. И. Основы научных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исследований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учебное пособие / Р. И. Ли.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Липецк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Липецкий государственный технический университет, ЭБС АСВ, 2013. — 190 c. — ISBN 978-5-88247-600-6.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7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http://www.iprbookshop.ru/22903.html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7BD66664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2315D8" w14:textId="175A94F1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5B">
        <w:rPr>
          <w:rFonts w:ascii="Times New Roman" w:hAnsi="Times New Roman" w:cs="Times New Roman"/>
          <w:sz w:val="24"/>
          <w:szCs w:val="24"/>
        </w:rPr>
        <w:t xml:space="preserve">Шутов, А. И. Основы научных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исследований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учебное пособие / А. И. Шутов, Ю. В.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Семикопенко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 xml:space="preserve">, Е. А.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Новописный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 xml:space="preserve">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Белгород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Белгородский государственный технологический университет им. В.Г. Шухова, ЭБС АСВ, 2013. — 101 c. — ISBN 2227-8397.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8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http://www.iprbookshop.ru/28378.html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3C09E1B3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246EF6" w14:textId="6A7FE1CE" w:rsid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Ботвинов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 xml:space="preserve">, В. Ф. Строительные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машины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учебное пособие / В. Ф.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Ботвинов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 xml:space="preserve">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Московская государственная академия водного транспорта, 2013. — 372 c. — ISBN 2227-8397.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9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http://www.iprbookshop.ru/46843.html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2AC1B287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EAB2BE" w14:textId="10AEA5C9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5B">
        <w:rPr>
          <w:rFonts w:ascii="Times New Roman" w:hAnsi="Times New Roman" w:cs="Times New Roman"/>
          <w:sz w:val="24"/>
          <w:szCs w:val="24"/>
        </w:rPr>
        <w:t xml:space="preserve">Машины для земляных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работ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наглядное пособие по дисциплине «Машины для земляных работ» / составители С. В. Репин, А. В.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Зазыкин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—  Санкт-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Санкт-Петербургский государственный архитектурно-строительный университет, ЭБС АСВ, 2012. — 59 c. — ISBN 2227-8397.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10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http://www.iprbookshop.ru/19007.html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3DD80ABA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204409" w14:textId="41D0CA26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5B">
        <w:rPr>
          <w:rFonts w:ascii="Times New Roman" w:hAnsi="Times New Roman" w:cs="Times New Roman"/>
          <w:sz w:val="24"/>
          <w:szCs w:val="24"/>
        </w:rPr>
        <w:lastRenderedPageBreak/>
        <w:t xml:space="preserve">Войтко, А. М. Техническое обслуживание НТТМ. Часть 2. Диагностирование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НТТМ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лабораторный практикум / А. М. Войтко, В. Н.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Добромиров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, Н. В. Подопригора. —  Санкт-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Санкт-Петербургский государственный архитектурно-строительный университет, ЭБС АСВ, 2014. — 69 c. — ISBN 2227-8397.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11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http://www.iprbookshop.ru/49969.html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04DEC52C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3EC96D" w14:textId="3D4396BE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5B">
        <w:rPr>
          <w:rFonts w:ascii="Times New Roman" w:hAnsi="Times New Roman" w:cs="Times New Roman"/>
          <w:sz w:val="24"/>
          <w:szCs w:val="24"/>
        </w:rPr>
        <w:t xml:space="preserve">Шарапов, Р. Р. Теория наземных транспортно-технологических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машин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учебное пособие / Р. Р. Шарапов, В. А. Уваров, Т. Н. Орехова.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Белгород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Белгородский государственный технологический университет им. В.Г. Шухова, ЭБС АСВ, 2014. — 160 c. — ISBN 2227-8397.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12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http://www.iprbookshop.ru/57294.html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10C24D64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1FB34C" w14:textId="6BE9E4C1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5B">
        <w:rPr>
          <w:rFonts w:ascii="Times New Roman" w:hAnsi="Times New Roman" w:cs="Times New Roman"/>
          <w:sz w:val="24"/>
          <w:szCs w:val="24"/>
        </w:rPr>
        <w:t xml:space="preserve">Галкин, В. И. Современные конвейерные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ленты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учебное пособие / В. И. Галкин, Е. Е. Шешко, Е. С.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Сазанкова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 xml:space="preserve">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Издательский Дом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МИСиС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 xml:space="preserve">, 2014. — 104 c. — ISBN 2227-8397.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13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http://www.iprbookshop.ru/98890.html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202E2668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841550" w14:textId="539A0E99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5B">
        <w:rPr>
          <w:rFonts w:ascii="Times New Roman" w:hAnsi="Times New Roman" w:cs="Times New Roman"/>
          <w:sz w:val="24"/>
          <w:szCs w:val="24"/>
        </w:rPr>
        <w:t xml:space="preserve">Кобозев, А. К. Силовые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агрегаты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курс лекций для студентов 4 курса факультета механизации сельского хозяйства, обучающихся по направлению подготовки 190600.62 - Эксплуатация транспортно-технологических машин и комплексов / А. К. Кобозев, И. И. Швецов.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Ставрополь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Ставропольский государственный аграрный университет, 2014. — 189 c. — ISBN 2227-8397.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14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http://www.iprbookshop.ru/51854.html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57325403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CDC88A" w14:textId="42186CBB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5B">
        <w:rPr>
          <w:rFonts w:ascii="Times New Roman" w:hAnsi="Times New Roman" w:cs="Times New Roman"/>
          <w:sz w:val="24"/>
          <w:szCs w:val="24"/>
        </w:rPr>
        <w:t xml:space="preserve">Бузин, Ю. М. Надежность механических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систем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лабораторный практикум / Ю. М. Бузин.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Воронеж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Воронежский государственный архитектурно-строительный университет, ЭБС АСВ, 2014. — 69 c. — ISBN 978-5-89040-495-4.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15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http://www.iprbookshop.ru/30843.html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31931A9E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70F9FC" w14:textId="752A3003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5B">
        <w:rPr>
          <w:rFonts w:ascii="Times New Roman" w:hAnsi="Times New Roman" w:cs="Times New Roman"/>
          <w:sz w:val="24"/>
          <w:szCs w:val="24"/>
        </w:rPr>
        <w:t xml:space="preserve">Рачков, Е. В. Машины непрерывного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транспорта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учебное пособие / Е. В. Рачков.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Московская государственная академия водного транспорта, 2014. — 164 c. — ISBN 2227-8397.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16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http://www.iprbookshop.ru/46475.html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5033298A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CD69AD" w14:textId="58313BAE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Пенчук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 xml:space="preserve">, В. А. Грузоподъемная техника в автомобильном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хозяйстве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учебник / В. А.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Пенчук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 xml:space="preserve">, Е. И.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Оксень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 xml:space="preserve">, Т. В. Луцко.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Макеевка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Донбасская национальная академия строительства и архитектуры, ЭБС АСВ, 2014. — 290 c. — ISBN 978-617-599-033-9.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17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http://www.iprbookshop.ru/92330.html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445BE3D2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3FBE31" w14:textId="29FB6C21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5B">
        <w:rPr>
          <w:rFonts w:ascii="Times New Roman" w:hAnsi="Times New Roman" w:cs="Times New Roman"/>
          <w:sz w:val="24"/>
          <w:szCs w:val="24"/>
        </w:rPr>
        <w:t xml:space="preserve">Автомобильные краны. Конструкция и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расчет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учебное пособие / Ю. И. Калинин, Ю. Ф. Устинов, В. А.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Жулай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 xml:space="preserve">, В. А. Муравьев.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Воронеж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Воронежский государственный архитектурно-строительный университет, ЭБС АСВ, 2014. — 160 c. — </w:t>
      </w:r>
      <w:r w:rsidRPr="00210B5B">
        <w:rPr>
          <w:rFonts w:ascii="Times New Roman" w:hAnsi="Times New Roman" w:cs="Times New Roman"/>
          <w:sz w:val="24"/>
          <w:szCs w:val="24"/>
        </w:rPr>
        <w:lastRenderedPageBreak/>
        <w:t xml:space="preserve">ISBN 978-5-89040-492-3.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18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http://www.iprbookshop.ru/30832.html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6C701B8A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DD70C0" w14:textId="6A283FCE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5B">
        <w:rPr>
          <w:rFonts w:ascii="Times New Roman" w:hAnsi="Times New Roman" w:cs="Times New Roman"/>
          <w:sz w:val="24"/>
          <w:szCs w:val="24"/>
        </w:rPr>
        <w:t xml:space="preserve">Геращенко, В. Н. Строительные машины и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оборудование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лабораторный практикум / В. Н. Геращенко, А. Н.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Щиенко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 xml:space="preserve">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Воронеж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Воронежский государственный архитектурно-строительный университет, ЭБС АСВ, 2015. — 128 c. — ISBN 978-5-89040-563-0.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19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http://www.iprbookshop.ru/55029.html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013B33B8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3BD5A3" w14:textId="57B15D3E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5B">
        <w:rPr>
          <w:rFonts w:ascii="Times New Roman" w:hAnsi="Times New Roman" w:cs="Times New Roman"/>
          <w:sz w:val="24"/>
          <w:szCs w:val="24"/>
        </w:rPr>
        <w:t xml:space="preserve">Малахов, В. А. Силовые приводы транспортных комплексов горных предприятий: двигатели внутреннего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сгорания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учебное пособие / В. А. Малахов.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Издательский Дом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МИСиС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 xml:space="preserve">, 2015. — 83 c. — ISBN 978-5-87623-914-3.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20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http://www.iprbookshop.ru/98887.html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2D7FA61C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144196" w14:textId="6DE06CF6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5B">
        <w:rPr>
          <w:rFonts w:ascii="Times New Roman" w:hAnsi="Times New Roman" w:cs="Times New Roman"/>
          <w:sz w:val="24"/>
          <w:szCs w:val="24"/>
        </w:rPr>
        <w:t xml:space="preserve">Гладкий, П. П. Конструкция и эксплуатационные свойства транспортных и транспортно-технологических машин и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оборудования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лабораторный практикум / П. П. Гладкий.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Ставрополь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Северо-Кавказский федеральный университет, 2016. — 198 c. — ISBN 2227-8397.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21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http://www.iprbookshop.ru/69393.html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4524E0EC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D597E0" w14:textId="68D42EC5" w:rsid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5B">
        <w:rPr>
          <w:rFonts w:ascii="Times New Roman" w:hAnsi="Times New Roman" w:cs="Times New Roman"/>
          <w:sz w:val="24"/>
          <w:szCs w:val="24"/>
        </w:rPr>
        <w:t xml:space="preserve">Лабораторный практикум по дисциплине «Эксплуатация наземных транспортно-технологических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средств»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для обучающихся по специальности 23.05.01 - «Наземные транспортно-технологические средства» / Е. В. Пухов, А. И. Королев, Н. П. Колесников  [и др.].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Воронеж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Воронежский Государственный Аграрный Университет им. Императора Петра Первого, 2016. — 222 c. — ISBN 2227-8397.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22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http://www.iprbookshop.ru/72685.html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4730338F" w14:textId="77777777" w:rsidR="003D66AD" w:rsidRPr="00210B5B" w:rsidRDefault="003D66AD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36BDDB" w14:textId="11883AB4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5B">
        <w:rPr>
          <w:rFonts w:ascii="Times New Roman" w:hAnsi="Times New Roman" w:cs="Times New Roman"/>
          <w:sz w:val="24"/>
          <w:szCs w:val="24"/>
        </w:rPr>
        <w:t xml:space="preserve">Носов, С. В. Математическое моделирование динамики наземных транспортно-технологических средств при взаимодействии с деформируемым опорным основанием  : монография / С. В. Носов.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Липецк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Липецкий государственный технический университет, ЭБС АСВ, 2016. — 164 c. — ISBN 978-5-88247-803-5.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23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http://www.iprbookshop.ru/73078.html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121E4A49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149030" w14:textId="2DAA1B85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5B">
        <w:rPr>
          <w:rFonts w:ascii="Times New Roman" w:hAnsi="Times New Roman" w:cs="Times New Roman"/>
          <w:sz w:val="24"/>
          <w:szCs w:val="24"/>
        </w:rPr>
        <w:t xml:space="preserve">Машины непрерывного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транспорта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лабораторный практикум / Ю. И. Калинин, Н. М. Волков, Д. Н. Дегтев, С. А. Никитин. — 2-е изд. —  Воронеж : Воронежский государственный архитектурно-строительный университет, ЭБС АСВ, 2016. — 125 c. — ISBN 978-5-89040-631-6.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24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http://www.iprbookshop.ru/72921.html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42EC47B8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884637" w14:textId="2BF2242D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Землянушнова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 xml:space="preserve">, Н. Ю. Основы теории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надежности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практикум / Н. Ю.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Землянушнова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 xml:space="preserve">, А. А. Порохня.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Ставрополь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Северо-Кавказский федеральный университет, 2016. — 152 c. — ISBN 2227-8397.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</w:t>
      </w:r>
      <w:r w:rsidRPr="00210B5B">
        <w:rPr>
          <w:rFonts w:ascii="Times New Roman" w:hAnsi="Times New Roman" w:cs="Times New Roman"/>
          <w:sz w:val="24"/>
          <w:szCs w:val="24"/>
        </w:rPr>
        <w:lastRenderedPageBreak/>
        <w:t xml:space="preserve">библиотечная система IPR BOOKS : [сайт]. — URL: </w:t>
      </w:r>
      <w:hyperlink r:id="rId25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http://www.iprbookshop.ru/66112.html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6FFAAD27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D1B710" w14:textId="79A6380E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Баржанский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 xml:space="preserve">, Е. Е.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Грузоподьемные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 xml:space="preserve"> машины и машины безрельсового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транспорта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лабораторный практикум / Е. Е.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Баржанский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 xml:space="preserve">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Московская государственная академия водного транспорта, 2015. — 123 c. — ISBN 2227-8397.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26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http://www.iprbookshop.ru/46451.html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4E68D16E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37431A" w14:textId="6C34A472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5B">
        <w:rPr>
          <w:rFonts w:ascii="Times New Roman" w:hAnsi="Times New Roman" w:cs="Times New Roman"/>
          <w:sz w:val="24"/>
          <w:szCs w:val="24"/>
        </w:rPr>
        <w:t xml:space="preserve">Бузин, Ю. М. Машины для разработки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грунтов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лабораторный практикум / Ю. М. Бузин, В. Л. Тюнин.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Воронеж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Воронежский государственный архитектурно-строительный университет, ЭБС АСВ, 2015. — 115 c. — ISBN 978-5-89040-568-5.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27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http://www.iprbookshop.ru/59144.html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311603A1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960065" w14:textId="3594D164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5B">
        <w:rPr>
          <w:rFonts w:ascii="Times New Roman" w:hAnsi="Times New Roman" w:cs="Times New Roman"/>
          <w:sz w:val="24"/>
          <w:szCs w:val="24"/>
        </w:rPr>
        <w:t xml:space="preserve">Подъемно-транспортные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машины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лабораторный практикум / составители В. И. Алейник, В. В. Тихомиров. —  Санкт-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Санкт-Петербургский государственный архитектурно-строительный университет, ЭБС АСВ, 2015. — 16 c. — ISBN 2227-8397.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28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http://www.iprbookshop.ru/58538.html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7999F269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F5B08A" w14:textId="42CDA866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5B">
        <w:rPr>
          <w:rFonts w:ascii="Times New Roman" w:hAnsi="Times New Roman" w:cs="Times New Roman"/>
          <w:sz w:val="24"/>
          <w:szCs w:val="24"/>
        </w:rPr>
        <w:t xml:space="preserve">Основы проектирования и эксплуатации технологического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оборудования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практикум / составители А. Г. Бабич [и др.].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Ставрополь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Северо-Кавказский федеральный университет, 2018. — 114 c. — ISBN 2227-8397.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29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http://www.iprbookshop.ru/92721.html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6982647D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55FEC1" w14:textId="7ADBD716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B5B">
        <w:rPr>
          <w:rFonts w:ascii="Times New Roman" w:hAnsi="Times New Roman" w:cs="Times New Roman"/>
          <w:sz w:val="24"/>
          <w:szCs w:val="24"/>
        </w:rPr>
        <w:t>Цупиков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 xml:space="preserve">, С. Г. Машины для строительства, ремонта и содержания автомобильных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дорог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учебное пособие / С. Г.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Цупиков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 xml:space="preserve">, Н. С. Казачек.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Инфра-Инженерия, 2018. — 184 c. — ISBN 978-5-9729-0226-2.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30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http://www.iprbookshop.ru/78270.html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601B08CE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2DA6BF" w14:textId="19FA2AD1" w:rsid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5B">
        <w:rPr>
          <w:rFonts w:ascii="Times New Roman" w:hAnsi="Times New Roman" w:cs="Times New Roman"/>
          <w:sz w:val="24"/>
          <w:szCs w:val="24"/>
        </w:rPr>
        <w:t xml:space="preserve">Епифанов, В. С. Энергетические установки подъёмно-транспортных, строительных, дорожных средств и оборудования  : курс лекций / В. С. Епифанов.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Московская государственная академия водного транспорта, 2015. — 78 c. — ISBN 2227-8397.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31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http://www.iprbookshop.ru/46906.html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5A62B40B" w14:textId="77777777" w:rsidR="003D66AD" w:rsidRPr="00210B5B" w:rsidRDefault="003D66AD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A1EEDA" w14:textId="42EF94C0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5B">
        <w:rPr>
          <w:rFonts w:ascii="Times New Roman" w:hAnsi="Times New Roman" w:cs="Times New Roman"/>
          <w:sz w:val="24"/>
          <w:szCs w:val="24"/>
        </w:rPr>
        <w:t xml:space="preserve">Рачков, Е. В. Специальное перегрузочное оборудование транспортных терминалов. Часть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1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учебное пособие / Е. В. Рачков.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Московская государственная академия водного транспорта, 2015. — 79 c. — ISBN 2227-8397.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32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http://www.iprbookshop.ru/46839.html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3A54E767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3E3BD3" w14:textId="5744FE7A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5B">
        <w:rPr>
          <w:rFonts w:ascii="Times New Roman" w:hAnsi="Times New Roman" w:cs="Times New Roman"/>
          <w:sz w:val="24"/>
          <w:szCs w:val="24"/>
        </w:rPr>
        <w:lastRenderedPageBreak/>
        <w:t xml:space="preserve">Максименко, А. Н. Производственная эксплуатация строительных и дорожных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машин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учебное пособие / А. Н. Максименко, Д. Ю. Макацария.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 xml:space="preserve"> школа, </w:t>
      </w:r>
      <w:r w:rsidRPr="00242D8C">
        <w:rPr>
          <w:rFonts w:ascii="Times New Roman" w:hAnsi="Times New Roman" w:cs="Times New Roman"/>
          <w:color w:val="FF0000"/>
          <w:sz w:val="24"/>
          <w:szCs w:val="24"/>
        </w:rPr>
        <w:t>2015</w:t>
      </w:r>
      <w:r w:rsidRPr="00210B5B">
        <w:rPr>
          <w:rFonts w:ascii="Times New Roman" w:hAnsi="Times New Roman" w:cs="Times New Roman"/>
          <w:sz w:val="24"/>
          <w:szCs w:val="24"/>
        </w:rPr>
        <w:t xml:space="preserve">. — 391 c. — ISBN 978-985-06-2498-7.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33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http://www.iprbookshop.ru/48015.html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7C89EC95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4615A6" w14:textId="5AB348E4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5B">
        <w:rPr>
          <w:rFonts w:ascii="Times New Roman" w:hAnsi="Times New Roman" w:cs="Times New Roman"/>
          <w:sz w:val="24"/>
          <w:szCs w:val="24"/>
        </w:rPr>
        <w:t xml:space="preserve">Основы технологии производства и ремонта транспортных и транспортно-технологических машин и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комплексов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учебное пособие / составители Н. И. Ющенко, А. С. Волчкова.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Ставрополь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Северо-Кавказский федеральный университет, 2015. — 331 c. — ISBN 2227-8397.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34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http://www.iprbookshop.ru/63121.html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65B97584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DE3E98" w14:textId="1FA438A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5B">
        <w:rPr>
          <w:rFonts w:ascii="Times New Roman" w:hAnsi="Times New Roman" w:cs="Times New Roman"/>
          <w:sz w:val="24"/>
          <w:szCs w:val="24"/>
        </w:rPr>
        <w:t xml:space="preserve">Леонова, О. В. Надёжность механических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систем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учебное пособие / О. В. Леонова.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Московская государственная академия водного транспорта, 2015. — 176 c. — ISBN 2227-8397.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35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http://www.iprbookshop.ru/46483.html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67140770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6E32B3" w14:textId="60110C1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5B">
        <w:rPr>
          <w:rFonts w:ascii="Times New Roman" w:hAnsi="Times New Roman" w:cs="Times New Roman"/>
          <w:sz w:val="24"/>
          <w:szCs w:val="24"/>
        </w:rPr>
        <w:t xml:space="preserve">Надежность машин и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механизмов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учебник / В. А. Черкасов, Б. А.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Кайтуков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 xml:space="preserve">, П. Д.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Капырин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 xml:space="preserve">  [и др.] ; под редакцией Б. А.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Кайтуков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 xml:space="preserve">, В. И.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Скель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 xml:space="preserve">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Московский государственный строительный университет, ЭБС АСВ, 2015. — 272 c. — ISBN 978-5-7264-1184-2.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36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http://www.iprbookshop.ru/60823.html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4C9BBCCA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A68154" w14:textId="2187C314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5B">
        <w:rPr>
          <w:rFonts w:ascii="Times New Roman" w:hAnsi="Times New Roman" w:cs="Times New Roman"/>
          <w:sz w:val="24"/>
          <w:szCs w:val="24"/>
        </w:rPr>
        <w:t xml:space="preserve">Марусина, В. И. Ремонт транспортных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средств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учебное пособие / В. И. Марусина, В. П.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Гилета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 xml:space="preserve">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Новосибирск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Новосибирский государственный технический университет, 2017. — 136 c. — ISBN 978-5-7782-3431-4.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37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http://www.iprbookshop.ru/91414.html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47BC353A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52D760" w14:textId="01984A4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5B">
        <w:rPr>
          <w:rFonts w:ascii="Times New Roman" w:hAnsi="Times New Roman" w:cs="Times New Roman"/>
          <w:sz w:val="24"/>
          <w:szCs w:val="24"/>
        </w:rPr>
        <w:t xml:space="preserve">Теория подъемно-транспортных, строительных, дорожных средств и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оборудования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учебное пособие / Р. Р. Шарапов, В. А. Уваров, Т. Н. Орехова, Е. В. Дуганова.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Белгород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Белгородский государственный технологический университет им. В.Г. Шухова, ЭБС АСВ, 2017. — 122 c. — ISBN 2227-8397.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38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http://www.iprbookshop.ru/80476.html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771D4787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4DF516" w14:textId="170A6EE8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5B">
        <w:rPr>
          <w:rFonts w:ascii="Times New Roman" w:hAnsi="Times New Roman" w:cs="Times New Roman"/>
          <w:sz w:val="24"/>
          <w:szCs w:val="24"/>
        </w:rPr>
        <w:t xml:space="preserve">Транспортная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логистика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учебное пособие / составители И. А. Новиков, А. Г. Шевцова.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Белгород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Белгородский государственный технологический университет им. В.Г. Шухова, ЭБС АСВ, 2017. — 98 c. — ISBN 2227-8397.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39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http://www.iprbookshop.ru/92303.html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7EC02E52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BDFE1F" w14:textId="09406D08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5B">
        <w:rPr>
          <w:rFonts w:ascii="Times New Roman" w:hAnsi="Times New Roman" w:cs="Times New Roman"/>
          <w:sz w:val="24"/>
          <w:szCs w:val="24"/>
        </w:rPr>
        <w:t xml:space="preserve">Носов, С. В. Конструкции наземных транспортно-технологических средств. Часть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1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учебное пособие / С. В. Носов.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Липецк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Липецкий государственный технический университет, ЭБС АСВ, 2016. — 116 c. — ISBN 978-5-88247-801-7.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40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http://www.iprbookshop.ru/73077.html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6CCAA853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A879C7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5B">
        <w:rPr>
          <w:rFonts w:ascii="Times New Roman" w:hAnsi="Times New Roman" w:cs="Times New Roman"/>
          <w:sz w:val="24"/>
          <w:szCs w:val="24"/>
        </w:rPr>
        <w:t xml:space="preserve">Дроздов, А. Н. Математические модели ручных машин для строительно-монтажных работ с примерами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реализации  :</w:t>
      </w:r>
      <w:proofErr w:type="gramEnd"/>
    </w:p>
    <w:p w14:paraId="1B54AA6D" w14:textId="7C936ED9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5B">
        <w:rPr>
          <w:rFonts w:ascii="Times New Roman" w:hAnsi="Times New Roman" w:cs="Times New Roman"/>
          <w:sz w:val="24"/>
          <w:szCs w:val="24"/>
        </w:rPr>
        <w:t xml:space="preserve">учебное пособие / А. Н. Дроздов, В. В.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Степанов ;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под редакцией Б. Г. Гольдштейн.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Московский государственный строительный университет, ЭБС АСВ, 2016. — 152 c. — ISBN 978-5-7264-1322-8.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41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http://www.iprbookshop.ru/60822.html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1A1AD6FD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B67504" w14:textId="71539E4D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5B">
        <w:rPr>
          <w:rFonts w:ascii="Times New Roman" w:hAnsi="Times New Roman" w:cs="Times New Roman"/>
          <w:sz w:val="24"/>
          <w:szCs w:val="24"/>
        </w:rPr>
        <w:t xml:space="preserve">Трубицын, В. А. Основы научных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исследований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учебное пособие / В. А. Трубицын, А. А. Порохня, В. В. Мелешин.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Ставрополь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Северо-Кавказский федеральный университет, 2016. — 149 c. — ISBN 2227-8397.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42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http://www.iprbookshop.ru/66036.html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7CB3CA67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68DB37" w14:textId="10220E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Жегульский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 xml:space="preserve">, В. П. Проектирование, конструирование и расчет механизмов мостовых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кранов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учебное пособие / В. П.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Жегульский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 xml:space="preserve">, О. А.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Лукашук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 xml:space="preserve"> ; под редакцией Г. Г. Кожушко.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Уральский федеральный университет, ЭБС АСВ, 2016. — 184 c. — ISBN 978-5-7996-1831-5.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43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http://www.iprbookshop.ru/68283.html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09AE81F5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BC5798" w14:textId="329ED381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5B">
        <w:rPr>
          <w:rFonts w:ascii="Times New Roman" w:hAnsi="Times New Roman" w:cs="Times New Roman"/>
          <w:sz w:val="24"/>
          <w:szCs w:val="24"/>
        </w:rPr>
        <w:t xml:space="preserve">Сервис и логистика на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транспорте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учебное пособие / составители Н. Д.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Папшева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 xml:space="preserve">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Самара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Самарский государственный технический университет, ЭБС АСВ, 2016. — 115 c. — ISBN 2227-8397.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:[сайт]. — URL: </w:t>
      </w:r>
      <w:hyperlink r:id="rId44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http://www.iprbookshop.ru/90913.html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02790F8E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5669F0" w14:textId="7FDBCBA2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Атапин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 xml:space="preserve">, В. Г. Основы теории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надежности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учебное пособие / В. Г.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Атапин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 xml:space="preserve">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Новосибирск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Новосибирский государственный технический университет, 2017. — 94 c. — ISBN 978-5-7782-3230-3.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45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http://www.iprbookshop.ru/91297.html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032B149B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C21E74" w14:textId="0F2612E0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5B">
        <w:rPr>
          <w:rFonts w:ascii="Times New Roman" w:hAnsi="Times New Roman" w:cs="Times New Roman"/>
          <w:sz w:val="24"/>
          <w:szCs w:val="24"/>
        </w:rPr>
        <w:t xml:space="preserve">Лавренченко, А. А. Методы испытаний транспортно-технологических машин и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оборудования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учебное пособие / А. А. Лавренченко, Д. В.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Доровских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 xml:space="preserve">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Тамбов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Тамбовский государственный технический университет, ЭБС АСВ, 2017. — 80 c. — ISBN 978-5-8265-1719-2.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46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http://www.iprbookshop.ru/85932.html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00171F10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0F67E8" w14:textId="1BB837EB" w:rsidR="00210B5B" w:rsidRPr="00210B5B" w:rsidRDefault="003D66AD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10B5B" w:rsidRPr="00210B5B">
        <w:rPr>
          <w:rFonts w:ascii="Times New Roman" w:hAnsi="Times New Roman" w:cs="Times New Roman"/>
          <w:sz w:val="24"/>
          <w:szCs w:val="24"/>
        </w:rPr>
        <w:t xml:space="preserve">оршун, В. Н. Транспортно-технологические комплексы городского хозяйства и садово-паркового </w:t>
      </w:r>
      <w:proofErr w:type="gramStart"/>
      <w:r w:rsidR="00210B5B" w:rsidRPr="00210B5B">
        <w:rPr>
          <w:rFonts w:ascii="Times New Roman" w:hAnsi="Times New Roman" w:cs="Times New Roman"/>
          <w:sz w:val="24"/>
          <w:szCs w:val="24"/>
        </w:rPr>
        <w:t>строительства  :</w:t>
      </w:r>
      <w:proofErr w:type="gramEnd"/>
      <w:r w:rsidR="00210B5B" w:rsidRPr="00210B5B">
        <w:rPr>
          <w:rFonts w:ascii="Times New Roman" w:hAnsi="Times New Roman" w:cs="Times New Roman"/>
          <w:sz w:val="24"/>
          <w:szCs w:val="24"/>
        </w:rPr>
        <w:t xml:space="preserve"> учебное пособие / В. Н. Коршун, П. Г. Колесников ; под редакцией В. Ф. </w:t>
      </w:r>
      <w:proofErr w:type="spellStart"/>
      <w:r w:rsidR="00210B5B" w:rsidRPr="00210B5B">
        <w:rPr>
          <w:rFonts w:ascii="Times New Roman" w:hAnsi="Times New Roman" w:cs="Times New Roman"/>
          <w:sz w:val="24"/>
          <w:szCs w:val="24"/>
        </w:rPr>
        <w:t>Полетайкина</w:t>
      </w:r>
      <w:proofErr w:type="spellEnd"/>
      <w:r w:rsidR="00210B5B" w:rsidRPr="00210B5B">
        <w:rPr>
          <w:rFonts w:ascii="Times New Roman" w:hAnsi="Times New Roman" w:cs="Times New Roman"/>
          <w:sz w:val="24"/>
          <w:szCs w:val="24"/>
        </w:rPr>
        <w:t xml:space="preserve">. —  </w:t>
      </w:r>
      <w:proofErr w:type="gramStart"/>
      <w:r w:rsidR="00210B5B" w:rsidRPr="00210B5B">
        <w:rPr>
          <w:rFonts w:ascii="Times New Roman" w:hAnsi="Times New Roman" w:cs="Times New Roman"/>
          <w:sz w:val="24"/>
          <w:szCs w:val="24"/>
        </w:rPr>
        <w:t>Красноярск :</w:t>
      </w:r>
      <w:proofErr w:type="gramEnd"/>
      <w:r w:rsidR="00210B5B" w:rsidRPr="00210B5B">
        <w:rPr>
          <w:rFonts w:ascii="Times New Roman" w:hAnsi="Times New Roman" w:cs="Times New Roman"/>
          <w:sz w:val="24"/>
          <w:szCs w:val="24"/>
        </w:rPr>
        <w:t xml:space="preserve"> Сибирский государственный университет науки и технологий имени академика М. Ф. Решетнева, 2018. — 84 c. — ISBN 2227-8397. — </w:t>
      </w:r>
      <w:proofErr w:type="gramStart"/>
      <w:r w:rsidR="00210B5B"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="00210B5B"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47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http://www.iprbookshop.ru/94917.html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="00210B5B"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="00210B5B"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="00210B5B"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7411E082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DECFAE" w14:textId="7E0558EA" w:rsidR="00210B5B" w:rsidRPr="00210B5B" w:rsidRDefault="003D66AD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="00210B5B" w:rsidRPr="00210B5B">
        <w:rPr>
          <w:rFonts w:ascii="Times New Roman" w:hAnsi="Times New Roman" w:cs="Times New Roman"/>
          <w:sz w:val="24"/>
          <w:szCs w:val="24"/>
        </w:rPr>
        <w:t xml:space="preserve">ирюков, В. В. Тяговый электрический привод  : учебное пособие / В. В. Бирюков, Е. Г. </w:t>
      </w:r>
      <w:proofErr w:type="spellStart"/>
      <w:r w:rsidR="00210B5B" w:rsidRPr="00210B5B">
        <w:rPr>
          <w:rFonts w:ascii="Times New Roman" w:hAnsi="Times New Roman" w:cs="Times New Roman"/>
          <w:sz w:val="24"/>
          <w:szCs w:val="24"/>
        </w:rPr>
        <w:t>Порсев</w:t>
      </w:r>
      <w:proofErr w:type="spellEnd"/>
      <w:r w:rsidR="00210B5B" w:rsidRPr="00210B5B">
        <w:rPr>
          <w:rFonts w:ascii="Times New Roman" w:hAnsi="Times New Roman" w:cs="Times New Roman"/>
          <w:sz w:val="24"/>
          <w:szCs w:val="24"/>
        </w:rPr>
        <w:t xml:space="preserve">. — 2-е изд. —  Новосибирск : Новосибирский государственный технический университет, 2018. — 314 c. — ISBN 978-5-7782-3597-7. — </w:t>
      </w:r>
      <w:proofErr w:type="gramStart"/>
      <w:r w:rsidR="00210B5B"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="00210B5B"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48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http://www.iprbookshop.ru/91730.html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="00210B5B"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="00210B5B"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="00210B5B"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3AD248F6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45DDDC" w14:textId="05182249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Громаковский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 xml:space="preserve">, Д. Г. Физические основы, механика и технические приложения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трибологии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учебное пособие / Д. Г.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Громаковский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 xml:space="preserve">, С. В. Шигин.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Самара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Самарский государственный технический университет, ЭБС АСВ, 2018. — 413 c. — ISBN 978-5-7964-2134-5.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49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http://www.iprbookshop.ru/91137.html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035D0842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127C75" w14:textId="2744432A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5B">
        <w:rPr>
          <w:rFonts w:ascii="Times New Roman" w:hAnsi="Times New Roman" w:cs="Times New Roman"/>
          <w:sz w:val="24"/>
          <w:szCs w:val="24"/>
        </w:rPr>
        <w:t xml:space="preserve">Техника транспорта, обслуживание и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ремонт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учебное пособие / А. М.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Асхабов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 xml:space="preserve">, И. М.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Блянкинштейн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 xml:space="preserve">, Е. С. Воеводин  [и др.].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Красноярск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Сибирский федеральный университет, 2018. — 128 c. — ISBN 978-5-7638-3934-0.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50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http://www.iprbookshop.ru/84162.html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173D5BFD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FEB754" w14:textId="507E50B4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5B">
        <w:rPr>
          <w:rFonts w:ascii="Times New Roman" w:hAnsi="Times New Roman" w:cs="Times New Roman"/>
          <w:sz w:val="24"/>
          <w:szCs w:val="24"/>
        </w:rPr>
        <w:t xml:space="preserve">Герасимова, Н. Ф. Оформление текстовых и графических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документов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учебное пособие / Н. Ф. Герасимова, М. Д. Герасимов, М. А. Романович.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Белгород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Белгородский государственный технологический университет им. В.Г. Шухова, ЭБС АСВ, 2018. — 259 c. — ISBN 2227-8397.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51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http://www.iprbookshop.ru/92283.html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71CBD0C1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1461A4" w14:textId="19EE8016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5B">
        <w:rPr>
          <w:rFonts w:ascii="Times New Roman" w:hAnsi="Times New Roman" w:cs="Times New Roman"/>
          <w:sz w:val="24"/>
          <w:szCs w:val="24"/>
        </w:rPr>
        <w:t xml:space="preserve">Моделирование транспортных потоков на основе нечеткой логики  : монография / Л. Е. Кущенко, С. В. Кущенко, И. А. Новиков, Ю. Н. Баранов.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Белгород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Белгородский государственный технологический университет им. В.Г. Шухова, ЭБС АСВ, 2018. — 92 c. — ISBN 2227-8397.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52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http://www.iprbookshop.ru/92270.html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2FF2AF37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389445" w14:textId="7F7174DC" w:rsidR="00210B5B" w:rsidRPr="00210B5B" w:rsidRDefault="003D66AD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10B5B" w:rsidRPr="00210B5B">
        <w:rPr>
          <w:rFonts w:ascii="Times New Roman" w:hAnsi="Times New Roman" w:cs="Times New Roman"/>
          <w:sz w:val="24"/>
          <w:szCs w:val="24"/>
        </w:rPr>
        <w:t xml:space="preserve">ерасимов, М. Д. Машины специального назначения и основы создания наземных транспортно-технологических комплексов. </w:t>
      </w:r>
      <w:proofErr w:type="gramStart"/>
      <w:r w:rsidR="00210B5B" w:rsidRPr="00210B5B">
        <w:rPr>
          <w:rFonts w:ascii="Times New Roman" w:hAnsi="Times New Roman" w:cs="Times New Roman"/>
          <w:sz w:val="24"/>
          <w:szCs w:val="24"/>
        </w:rPr>
        <w:t>Практикум  :</w:t>
      </w:r>
      <w:proofErr w:type="gramEnd"/>
      <w:r w:rsidR="00210B5B" w:rsidRPr="00210B5B">
        <w:rPr>
          <w:rFonts w:ascii="Times New Roman" w:hAnsi="Times New Roman" w:cs="Times New Roman"/>
          <w:sz w:val="24"/>
          <w:szCs w:val="24"/>
        </w:rPr>
        <w:t xml:space="preserve"> учебное пособие / М. Д. Герасимов. —  </w:t>
      </w:r>
      <w:proofErr w:type="gramStart"/>
      <w:r w:rsidR="00210B5B" w:rsidRPr="00210B5B">
        <w:rPr>
          <w:rFonts w:ascii="Times New Roman" w:hAnsi="Times New Roman" w:cs="Times New Roman"/>
          <w:sz w:val="24"/>
          <w:szCs w:val="24"/>
        </w:rPr>
        <w:t>Белгород :</w:t>
      </w:r>
      <w:proofErr w:type="gramEnd"/>
      <w:r w:rsidR="00210B5B" w:rsidRPr="00210B5B">
        <w:rPr>
          <w:rFonts w:ascii="Times New Roman" w:hAnsi="Times New Roman" w:cs="Times New Roman"/>
          <w:sz w:val="24"/>
          <w:szCs w:val="24"/>
        </w:rPr>
        <w:t xml:space="preserve"> Белгородский государственный технологический университет им. В.Г. Шухова, ЭБС АСВ, 2018. — 51 c. — ISBN 2227-8397. — </w:t>
      </w:r>
      <w:proofErr w:type="gramStart"/>
      <w:r w:rsidR="00210B5B"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="00210B5B"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53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http://www.iprbookshop.ru/89860.html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="00210B5B"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="00210B5B"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="00210B5B"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719CD2E3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5334AB" w14:textId="4DEDC79A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5B">
        <w:rPr>
          <w:rFonts w:ascii="Times New Roman" w:hAnsi="Times New Roman" w:cs="Times New Roman"/>
          <w:sz w:val="24"/>
          <w:szCs w:val="24"/>
        </w:rPr>
        <w:t xml:space="preserve">Герасимов, М. Д. Конструкции наземных транспортно-технологических машин.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Практикум 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учебное пособие / М. Д. Герасимов.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Белгород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Белгородский государственный технологический университет им. В.Г. Шухова, ЭБС АСВ, 2018. — 116 c. — ISBN 2227-8397.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54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http://www.iprbookshop.ru/89859.html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1B1854AC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750814" w14:textId="079D52B8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5B">
        <w:rPr>
          <w:rFonts w:ascii="Times New Roman" w:hAnsi="Times New Roman" w:cs="Times New Roman"/>
          <w:sz w:val="24"/>
          <w:szCs w:val="24"/>
        </w:rPr>
        <w:t xml:space="preserve">Кущенко, С. В. Информационные технологии на транспорте  : учебное пособие / С. В. Кущенко, Л. Е. Кущенко, А. Е. Боровской. — 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Белгород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Белгородский </w:t>
      </w:r>
      <w:r w:rsidRPr="00210B5B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государственный технологический университет им. В.Г. Шухова, ЭБС АСВ, 2018. — 259 c. — ISBN 2227-8397.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55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http://www.iprbookshop.ru/92257.html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17C3A695" w14:textId="77777777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DA6843" w14:textId="5052BC08" w:rsidR="00210B5B" w:rsidRPr="00210B5B" w:rsidRDefault="00210B5B" w:rsidP="002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5B">
        <w:rPr>
          <w:rFonts w:ascii="Times New Roman" w:hAnsi="Times New Roman" w:cs="Times New Roman"/>
          <w:sz w:val="24"/>
          <w:szCs w:val="24"/>
        </w:rPr>
        <w:t xml:space="preserve">Калугин, М. В. Диагностика электромеханических систем транспортного комплекса  : учебное пособие / М. В. Калугин, В. В. Бирюков ; под редакцией В. В. Бирюкова. — 2-е изд. —  Новосибирск : Новосибирский государственный технический университет, 2018. — 92 c. — ISBN 978-5-7782-3599-1. — </w:t>
      </w:r>
      <w:proofErr w:type="gramStart"/>
      <w:r w:rsidRPr="00210B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10B5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56" w:history="1">
        <w:r w:rsidR="00A33895" w:rsidRPr="007C5124">
          <w:rPr>
            <w:rStyle w:val="a3"/>
            <w:rFonts w:ascii="Times New Roman" w:hAnsi="Times New Roman" w:cs="Times New Roman"/>
            <w:sz w:val="24"/>
            <w:szCs w:val="24"/>
          </w:rPr>
          <w:t>http://www.iprbookshop.ru/91195.html</w:t>
        </w:r>
      </w:hyperlink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Pr="00210B5B">
        <w:rPr>
          <w:rFonts w:ascii="Times New Roman" w:hAnsi="Times New Roman" w:cs="Times New Roman"/>
          <w:sz w:val="24"/>
          <w:szCs w:val="24"/>
        </w:rPr>
        <w:t xml:space="preserve"> (дата обращения: 17.11.2020). — Режим доступа: для </w:t>
      </w:r>
      <w:proofErr w:type="spellStart"/>
      <w:r w:rsidRPr="00210B5B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210B5B">
        <w:rPr>
          <w:rFonts w:ascii="Times New Roman" w:hAnsi="Times New Roman" w:cs="Times New Roman"/>
          <w:sz w:val="24"/>
          <w:szCs w:val="24"/>
        </w:rPr>
        <w:t>. пользователей</w:t>
      </w:r>
    </w:p>
    <w:sectPr w:rsidR="00210B5B" w:rsidRPr="00210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5B"/>
    <w:rsid w:val="00210B5B"/>
    <w:rsid w:val="00213CB4"/>
    <w:rsid w:val="00242D8C"/>
    <w:rsid w:val="003D66AD"/>
    <w:rsid w:val="00A33895"/>
    <w:rsid w:val="00B222D0"/>
    <w:rsid w:val="00FC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315A"/>
  <w15:docId w15:val="{1867CE48-2AC5-4DA0-9874-A84A218A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895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3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98890.html" TargetMode="External"/><Relationship Id="rId18" Type="http://schemas.openxmlformats.org/officeDocument/2006/relationships/hyperlink" Target="http://www.iprbookshop.ru/30832.html" TargetMode="External"/><Relationship Id="rId26" Type="http://schemas.openxmlformats.org/officeDocument/2006/relationships/hyperlink" Target="http://www.iprbookshop.ru/46451.html" TargetMode="External"/><Relationship Id="rId39" Type="http://schemas.openxmlformats.org/officeDocument/2006/relationships/hyperlink" Target="http://www.iprbookshop.ru/92303.html" TargetMode="External"/><Relationship Id="rId21" Type="http://schemas.openxmlformats.org/officeDocument/2006/relationships/hyperlink" Target="http://www.iprbookshop.ru/69393.html" TargetMode="External"/><Relationship Id="rId34" Type="http://schemas.openxmlformats.org/officeDocument/2006/relationships/hyperlink" Target="http://www.iprbookshop.ru/63121.html" TargetMode="External"/><Relationship Id="rId42" Type="http://schemas.openxmlformats.org/officeDocument/2006/relationships/hyperlink" Target="http://www.iprbookshop.ru/66036.html" TargetMode="External"/><Relationship Id="rId47" Type="http://schemas.openxmlformats.org/officeDocument/2006/relationships/hyperlink" Target="http://www.iprbookshop.ru/94917.html" TargetMode="External"/><Relationship Id="rId50" Type="http://schemas.openxmlformats.org/officeDocument/2006/relationships/hyperlink" Target="http://www.iprbookshop.ru/84162.html" TargetMode="External"/><Relationship Id="rId55" Type="http://schemas.openxmlformats.org/officeDocument/2006/relationships/hyperlink" Target="http://www.iprbookshop.ru/92257.html" TargetMode="External"/><Relationship Id="rId7" Type="http://schemas.openxmlformats.org/officeDocument/2006/relationships/hyperlink" Target="http://www.iprbookshop.ru/22903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prbookshop.ru/46475.html" TargetMode="External"/><Relationship Id="rId29" Type="http://schemas.openxmlformats.org/officeDocument/2006/relationships/hyperlink" Target="http://www.iprbookshop.ru/92721.html" TargetMode="External"/><Relationship Id="rId11" Type="http://schemas.openxmlformats.org/officeDocument/2006/relationships/hyperlink" Target="http://www.iprbookshop.ru/49969.html" TargetMode="External"/><Relationship Id="rId24" Type="http://schemas.openxmlformats.org/officeDocument/2006/relationships/hyperlink" Target="http://www.iprbookshop.ru/72921.html" TargetMode="External"/><Relationship Id="rId32" Type="http://schemas.openxmlformats.org/officeDocument/2006/relationships/hyperlink" Target="http://www.iprbookshop.ru/46839.html" TargetMode="External"/><Relationship Id="rId37" Type="http://schemas.openxmlformats.org/officeDocument/2006/relationships/hyperlink" Target="http://www.iprbookshop.ru/91414.html" TargetMode="External"/><Relationship Id="rId40" Type="http://schemas.openxmlformats.org/officeDocument/2006/relationships/hyperlink" Target="http://www.iprbookshop.ru/73077.html" TargetMode="External"/><Relationship Id="rId45" Type="http://schemas.openxmlformats.org/officeDocument/2006/relationships/hyperlink" Target="http://www.iprbookshop.ru/91297.html" TargetMode="External"/><Relationship Id="rId53" Type="http://schemas.openxmlformats.org/officeDocument/2006/relationships/hyperlink" Target="http://www.iprbookshop.ru/89860.html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.iprbookshop.ru/75304.html" TargetMode="External"/><Relationship Id="rId19" Type="http://schemas.openxmlformats.org/officeDocument/2006/relationships/hyperlink" Target="http://www.iprbookshop.ru/55029.html" TargetMode="External"/><Relationship Id="rId4" Type="http://schemas.openxmlformats.org/officeDocument/2006/relationships/hyperlink" Target="http://www.iprbookshop.ru/19027.html" TargetMode="External"/><Relationship Id="rId9" Type="http://schemas.openxmlformats.org/officeDocument/2006/relationships/hyperlink" Target="http://www.iprbookshop.ru/46843.html" TargetMode="External"/><Relationship Id="rId14" Type="http://schemas.openxmlformats.org/officeDocument/2006/relationships/hyperlink" Target="http://www.iprbookshop.ru/51854.html" TargetMode="External"/><Relationship Id="rId22" Type="http://schemas.openxmlformats.org/officeDocument/2006/relationships/hyperlink" Target="http://www.iprbookshop.ru/72685.html" TargetMode="External"/><Relationship Id="rId27" Type="http://schemas.openxmlformats.org/officeDocument/2006/relationships/hyperlink" Target="http://www.iprbookshop.ru/59144.html" TargetMode="External"/><Relationship Id="rId30" Type="http://schemas.openxmlformats.org/officeDocument/2006/relationships/hyperlink" Target="http://www.iprbookshop.ru/78270.html" TargetMode="External"/><Relationship Id="rId35" Type="http://schemas.openxmlformats.org/officeDocument/2006/relationships/hyperlink" Target="http://www.iprbookshop.ru/46483.html" TargetMode="External"/><Relationship Id="rId43" Type="http://schemas.openxmlformats.org/officeDocument/2006/relationships/hyperlink" Target="http://www.iprbookshop.ru/68283.html" TargetMode="External"/><Relationship Id="rId48" Type="http://schemas.openxmlformats.org/officeDocument/2006/relationships/hyperlink" Target="http://www.iprbookshop.ru/91730.html" TargetMode="External"/><Relationship Id="rId56" Type="http://schemas.openxmlformats.org/officeDocument/2006/relationships/hyperlink" Target="http://www.iprbookshop.ru/91195.html" TargetMode="External"/><Relationship Id="rId8" Type="http://schemas.openxmlformats.org/officeDocument/2006/relationships/hyperlink" Target="http://www.iprbookshop.ru/28378.html" TargetMode="External"/><Relationship Id="rId51" Type="http://schemas.openxmlformats.org/officeDocument/2006/relationships/hyperlink" Target="http://www.iprbookshop.ru/92283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iprbookshop.ru/57294.html" TargetMode="External"/><Relationship Id="rId17" Type="http://schemas.openxmlformats.org/officeDocument/2006/relationships/hyperlink" Target="http://www.iprbookshop.ru/92330.html" TargetMode="External"/><Relationship Id="rId25" Type="http://schemas.openxmlformats.org/officeDocument/2006/relationships/hyperlink" Target="http://www.iprbookshop.ru/66112.html" TargetMode="External"/><Relationship Id="rId33" Type="http://schemas.openxmlformats.org/officeDocument/2006/relationships/hyperlink" Target="http://www.iprbookshop.ru/48015.html" TargetMode="External"/><Relationship Id="rId38" Type="http://schemas.openxmlformats.org/officeDocument/2006/relationships/hyperlink" Target="http://www.iprbookshop.ru/80476.html" TargetMode="External"/><Relationship Id="rId46" Type="http://schemas.openxmlformats.org/officeDocument/2006/relationships/hyperlink" Target="http://www.iprbookshop.ru/85932.html" TargetMode="External"/><Relationship Id="rId20" Type="http://schemas.openxmlformats.org/officeDocument/2006/relationships/hyperlink" Target="http://www.iprbookshop.ru/98887.html" TargetMode="External"/><Relationship Id="rId41" Type="http://schemas.openxmlformats.org/officeDocument/2006/relationships/hyperlink" Target="http://www.iprbookshop.ru/60822.html" TargetMode="External"/><Relationship Id="rId54" Type="http://schemas.openxmlformats.org/officeDocument/2006/relationships/hyperlink" Target="http://www.iprbookshop.ru/89859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68765.html" TargetMode="External"/><Relationship Id="rId15" Type="http://schemas.openxmlformats.org/officeDocument/2006/relationships/hyperlink" Target="http://www.iprbookshop.ru/30843.html" TargetMode="External"/><Relationship Id="rId23" Type="http://schemas.openxmlformats.org/officeDocument/2006/relationships/hyperlink" Target="http://www.iprbookshop.ru/73078.html" TargetMode="External"/><Relationship Id="rId28" Type="http://schemas.openxmlformats.org/officeDocument/2006/relationships/hyperlink" Target="http://www.iprbookshop.ru/58538.html" TargetMode="External"/><Relationship Id="rId36" Type="http://schemas.openxmlformats.org/officeDocument/2006/relationships/hyperlink" Target="http://www.iprbookshop.ru/60823.html" TargetMode="External"/><Relationship Id="rId49" Type="http://schemas.openxmlformats.org/officeDocument/2006/relationships/hyperlink" Target="http://www.iprbookshop.ru/91137.html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iprbookshop.ru/19007.html" TargetMode="External"/><Relationship Id="rId31" Type="http://schemas.openxmlformats.org/officeDocument/2006/relationships/hyperlink" Target="http://www.iprbookshop.ru/46906.html" TargetMode="External"/><Relationship Id="rId44" Type="http://schemas.openxmlformats.org/officeDocument/2006/relationships/hyperlink" Target="http://www.iprbookshop.ru/90913.html" TargetMode="External"/><Relationship Id="rId52" Type="http://schemas.openxmlformats.org/officeDocument/2006/relationships/hyperlink" Target="http://www.iprbookshop.ru/9227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3931</Words>
  <Characters>22411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Кондрахин</dc:creator>
  <cp:lastModifiedBy>Юра</cp:lastModifiedBy>
  <cp:revision>2</cp:revision>
  <dcterms:created xsi:type="dcterms:W3CDTF">2021-10-05T15:38:00Z</dcterms:created>
  <dcterms:modified xsi:type="dcterms:W3CDTF">2021-10-05T15:38:00Z</dcterms:modified>
</cp:coreProperties>
</file>